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30B33" w:rsidRPr="008F1586" w:rsidTr="008C34C2">
        <w:trPr>
          <w:trHeight w:val="884"/>
          <w:jc w:val="center"/>
        </w:trPr>
        <w:tc>
          <w:tcPr>
            <w:tcW w:w="10314" w:type="dxa"/>
            <w:hideMark/>
          </w:tcPr>
          <w:p w:rsidR="00430B33" w:rsidRPr="008F1586" w:rsidRDefault="00430B33" w:rsidP="008F1586">
            <w:pPr>
              <w:keepNext/>
              <w:keepLines/>
              <w:spacing w:line="240" w:lineRule="auto"/>
              <w:rPr>
                <w:sz w:val="24"/>
                <w:szCs w:val="24"/>
                <w:lang w:eastAsia="en-US"/>
              </w:rPr>
            </w:pPr>
            <w:r w:rsidRPr="008F1586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5BC9179A" wp14:editId="4C9B6003">
                  <wp:simplePos x="0" y="0"/>
                  <wp:positionH relativeFrom="column">
                    <wp:posOffset>2393950</wp:posOffset>
                  </wp:positionH>
                  <wp:positionV relativeFrom="paragraph">
                    <wp:posOffset>-521970</wp:posOffset>
                  </wp:positionV>
                  <wp:extent cx="1500505" cy="539750"/>
                  <wp:effectExtent l="0" t="0" r="0" b="0"/>
                  <wp:wrapThrough wrapText="bothSides">
                    <wp:wrapPolygon edited="0">
                      <wp:start x="3017" y="0"/>
                      <wp:lineTo x="1371" y="762"/>
                      <wp:lineTo x="0" y="6099"/>
                      <wp:lineTo x="0" y="14485"/>
                      <wp:lineTo x="1645" y="20584"/>
                      <wp:lineTo x="2194" y="20584"/>
                      <wp:lineTo x="5759" y="20584"/>
                      <wp:lineTo x="10695" y="20584"/>
                      <wp:lineTo x="20293" y="15247"/>
                      <wp:lineTo x="20841" y="5336"/>
                      <wp:lineTo x="18647" y="3812"/>
                      <wp:lineTo x="4388" y="0"/>
                      <wp:lineTo x="3017" y="0"/>
                    </wp:wrapPolygon>
                  </wp:wrapThrough>
                  <wp:docPr id="2" name="Рисунок 2" descr="ДРСК_РусГидро_30сентября_2019_без полос_горизонталь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ДРСК_РусГидро_30сентября_2019_без полос_горизонталь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80" t="14587" b="16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50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30B33" w:rsidRPr="008F1586" w:rsidTr="008C34C2">
        <w:trPr>
          <w:jc w:val="center"/>
        </w:trPr>
        <w:tc>
          <w:tcPr>
            <w:tcW w:w="10314" w:type="dxa"/>
            <w:vAlign w:val="center"/>
          </w:tcPr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 xml:space="preserve">АКЦИОНЕРНОЕ ОБЩЕСТВО 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>«ДАЛЬНЕВОСТОЧНАЯ РАСПРЕДЕЛИТЕЛЬНАЯ СЕТЕВАЯ КОМПАНИЯ»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640FFF" w:rsidRPr="00260BF1" w:rsidRDefault="00640FFF" w:rsidP="0051485E">
      <w:pPr>
        <w:spacing w:line="240" w:lineRule="auto"/>
        <w:ind w:left="3424" w:hanging="11"/>
        <w:jc w:val="right"/>
        <w:rPr>
          <w:b/>
          <w:bCs/>
          <w:sz w:val="24"/>
          <w:szCs w:val="24"/>
        </w:rPr>
      </w:pPr>
      <w:r w:rsidRPr="00260BF1">
        <w:rPr>
          <w:b/>
          <w:bCs/>
          <w:sz w:val="24"/>
          <w:szCs w:val="24"/>
        </w:rPr>
        <w:t xml:space="preserve">УТВЕРЖДАЮ </w:t>
      </w:r>
    </w:p>
    <w:p w:rsidR="00640FFF" w:rsidRPr="00260BF1" w:rsidRDefault="005F32E0" w:rsidP="0051485E">
      <w:pPr>
        <w:spacing w:line="240" w:lineRule="auto"/>
        <w:ind w:left="3424"/>
        <w:jc w:val="right"/>
        <w:rPr>
          <w:sz w:val="24"/>
          <w:szCs w:val="24"/>
        </w:rPr>
      </w:pPr>
      <w:r w:rsidRPr="00260BF1">
        <w:rPr>
          <w:sz w:val="24"/>
          <w:szCs w:val="24"/>
        </w:rPr>
        <w:t xml:space="preserve">Зам. </w:t>
      </w:r>
      <w:r w:rsidR="00640FFF" w:rsidRPr="00260BF1">
        <w:rPr>
          <w:sz w:val="24"/>
          <w:szCs w:val="24"/>
        </w:rPr>
        <w:t>Председате</w:t>
      </w:r>
      <w:r w:rsidR="00F64ECE" w:rsidRPr="00260BF1">
        <w:rPr>
          <w:sz w:val="24"/>
          <w:szCs w:val="24"/>
        </w:rPr>
        <w:t>л</w:t>
      </w:r>
      <w:r w:rsidR="00886584" w:rsidRPr="00260BF1">
        <w:rPr>
          <w:sz w:val="24"/>
          <w:szCs w:val="24"/>
        </w:rPr>
        <w:t>я</w:t>
      </w:r>
      <w:r w:rsidR="00640FFF" w:rsidRPr="00260BF1">
        <w:rPr>
          <w:sz w:val="24"/>
          <w:szCs w:val="24"/>
        </w:rPr>
        <w:t xml:space="preserve"> Закупочной комиссии</w:t>
      </w:r>
    </w:p>
    <w:p w:rsidR="00640FFF" w:rsidRPr="00260BF1" w:rsidRDefault="00640FFF" w:rsidP="0051485E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260BF1">
        <w:rPr>
          <w:sz w:val="24"/>
          <w:szCs w:val="24"/>
        </w:rPr>
        <w:t>1 уровня АО «ДРСК</w:t>
      </w:r>
    </w:p>
    <w:p w:rsidR="00640FFF" w:rsidRPr="00260BF1" w:rsidRDefault="00640FFF" w:rsidP="0051485E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260BF1">
        <w:rPr>
          <w:bCs/>
          <w:sz w:val="24"/>
          <w:szCs w:val="24"/>
        </w:rPr>
        <w:t xml:space="preserve">    __________________</w:t>
      </w:r>
      <w:r w:rsidR="0051485E" w:rsidRPr="00260BF1">
        <w:rPr>
          <w:bCs/>
          <w:sz w:val="24"/>
          <w:szCs w:val="24"/>
        </w:rPr>
        <w:t>В.</w:t>
      </w:r>
      <w:r w:rsidR="00886584" w:rsidRPr="00260BF1">
        <w:rPr>
          <w:bCs/>
          <w:sz w:val="24"/>
          <w:szCs w:val="24"/>
        </w:rPr>
        <w:t xml:space="preserve">А. </w:t>
      </w:r>
      <w:proofErr w:type="spellStart"/>
      <w:r w:rsidR="0051485E" w:rsidRPr="00260BF1">
        <w:rPr>
          <w:bCs/>
          <w:sz w:val="24"/>
          <w:szCs w:val="24"/>
        </w:rPr>
        <w:t>Юхимук</w:t>
      </w:r>
      <w:proofErr w:type="spellEnd"/>
    </w:p>
    <w:p w:rsidR="008F1586" w:rsidRPr="00260BF1" w:rsidRDefault="008F1586" w:rsidP="0051485E">
      <w:pPr>
        <w:spacing w:before="120" w:line="240" w:lineRule="auto"/>
        <w:ind w:left="5954" w:hanging="11"/>
        <w:jc w:val="right"/>
        <w:rPr>
          <w:sz w:val="24"/>
          <w:szCs w:val="24"/>
        </w:rPr>
      </w:pPr>
      <w:proofErr w:type="gramStart"/>
      <w:r w:rsidRPr="00260BF1">
        <w:rPr>
          <w:sz w:val="24"/>
          <w:szCs w:val="24"/>
        </w:rPr>
        <w:t xml:space="preserve">«  </w:t>
      </w:r>
      <w:proofErr w:type="gramEnd"/>
      <w:r w:rsidRPr="00260BF1">
        <w:rPr>
          <w:sz w:val="24"/>
          <w:szCs w:val="24"/>
        </w:rPr>
        <w:t xml:space="preserve">  »_______________ 202</w:t>
      </w:r>
      <w:r w:rsidR="005F32E0" w:rsidRPr="00260BF1">
        <w:rPr>
          <w:sz w:val="24"/>
          <w:szCs w:val="24"/>
        </w:rPr>
        <w:t>2</w:t>
      </w:r>
    </w:p>
    <w:p w:rsidR="00974F8C" w:rsidRPr="008F1586" w:rsidRDefault="00974F8C" w:rsidP="0051485E">
      <w:pPr>
        <w:spacing w:line="240" w:lineRule="auto"/>
        <w:ind w:left="5245" w:hanging="11"/>
        <w:jc w:val="right"/>
        <w:rPr>
          <w:sz w:val="24"/>
          <w:szCs w:val="24"/>
        </w:rPr>
      </w:pPr>
    </w:p>
    <w:p w:rsidR="00B204ED" w:rsidRPr="008F1586" w:rsidRDefault="00B204ED" w:rsidP="008F1586">
      <w:pPr>
        <w:spacing w:line="240" w:lineRule="auto"/>
        <w:ind w:left="5245" w:hanging="11"/>
        <w:rPr>
          <w:sz w:val="24"/>
          <w:szCs w:val="24"/>
        </w:rPr>
      </w:pPr>
    </w:p>
    <w:p w:rsidR="00974F8C" w:rsidRPr="00BA2E36" w:rsidRDefault="00974F8C" w:rsidP="005F32E0">
      <w:pPr>
        <w:pStyle w:val="a9"/>
        <w:spacing w:before="0" w:line="240" w:lineRule="auto"/>
        <w:jc w:val="center"/>
        <w:rPr>
          <w:b/>
          <w:sz w:val="24"/>
          <w:u w:val="single"/>
        </w:rPr>
      </w:pPr>
      <w:r w:rsidRPr="00BA2E36">
        <w:rPr>
          <w:b/>
          <w:sz w:val="24"/>
        </w:rPr>
        <w:t>Уведомление о внесении изменений</w:t>
      </w:r>
    </w:p>
    <w:p w:rsidR="00F55B41" w:rsidRPr="00BA2E36" w:rsidRDefault="00974F8C" w:rsidP="005F32E0">
      <w:pPr>
        <w:pStyle w:val="a9"/>
        <w:spacing w:before="0" w:line="240" w:lineRule="auto"/>
        <w:jc w:val="center"/>
        <w:rPr>
          <w:b/>
          <w:bCs/>
          <w:sz w:val="24"/>
        </w:rPr>
      </w:pPr>
      <w:r w:rsidRPr="00BA2E36">
        <w:rPr>
          <w:b/>
          <w:sz w:val="24"/>
        </w:rPr>
        <w:t xml:space="preserve">в Извещение о закупке и Документацию о закупке по </w:t>
      </w:r>
      <w:r w:rsidR="0051485E" w:rsidRPr="00BA2E36">
        <w:rPr>
          <w:b/>
          <w:bCs/>
          <w:sz w:val="24"/>
        </w:rPr>
        <w:t>Запросу котировок</w:t>
      </w:r>
      <w:r w:rsidR="00640FFF" w:rsidRPr="00BA2E36">
        <w:rPr>
          <w:b/>
          <w:bCs/>
          <w:sz w:val="24"/>
        </w:rPr>
        <w:t xml:space="preserve"> в электронной форме</w:t>
      </w:r>
    </w:p>
    <w:p w:rsidR="005F32E0" w:rsidRPr="00BA2E36" w:rsidRDefault="005F32E0" w:rsidP="005F32E0">
      <w:pPr>
        <w:pStyle w:val="a9"/>
        <w:tabs>
          <w:tab w:val="left" w:pos="7230"/>
          <w:tab w:val="right" w:pos="10205"/>
        </w:tabs>
        <w:spacing w:before="0" w:line="240" w:lineRule="auto"/>
        <w:jc w:val="center"/>
        <w:rPr>
          <w:b/>
          <w:bCs/>
          <w:sz w:val="24"/>
        </w:rPr>
      </w:pPr>
      <w:r w:rsidRPr="00BA2E36">
        <w:rPr>
          <w:b/>
          <w:bCs/>
          <w:sz w:val="24"/>
        </w:rPr>
        <w:t>Лот №151001-ПРО ДЭК-2023-ДРСК-ЕАО</w:t>
      </w:r>
      <w:r w:rsidR="00DB6593">
        <w:rPr>
          <w:b/>
          <w:bCs/>
          <w:sz w:val="24"/>
        </w:rPr>
        <w:t xml:space="preserve"> </w:t>
      </w:r>
      <w:r w:rsidRPr="00BA2E36">
        <w:rPr>
          <w:b/>
          <w:bCs/>
          <w:sz w:val="24"/>
        </w:rPr>
        <w:t>Кадастровые работы для целей оформления прав землепользования, постановки на кадастровый учет объектов недвижимости и установления охранных зон электросетевых объектов для нужд филиала ЭС ЕАО</w:t>
      </w:r>
    </w:p>
    <w:p w:rsidR="005F32E0" w:rsidRPr="005F32E0" w:rsidRDefault="005F32E0" w:rsidP="005F32E0">
      <w:pPr>
        <w:pStyle w:val="a9"/>
        <w:tabs>
          <w:tab w:val="left" w:pos="7230"/>
          <w:tab w:val="right" w:pos="10205"/>
        </w:tabs>
        <w:spacing w:before="0" w:line="240" w:lineRule="auto"/>
        <w:jc w:val="center"/>
        <w:rPr>
          <w:b/>
          <w:bCs/>
          <w:sz w:val="24"/>
        </w:rPr>
      </w:pPr>
    </w:p>
    <w:p w:rsidR="00974F8C" w:rsidRPr="00AA3E5C" w:rsidRDefault="00974F8C" w:rsidP="003143C2">
      <w:pPr>
        <w:pStyle w:val="a9"/>
        <w:tabs>
          <w:tab w:val="left" w:pos="7230"/>
          <w:tab w:val="right" w:pos="10205"/>
        </w:tabs>
        <w:spacing w:before="0" w:line="240" w:lineRule="auto"/>
        <w:rPr>
          <w:sz w:val="24"/>
          <w:u w:val="single"/>
        </w:rPr>
      </w:pPr>
      <w:r w:rsidRPr="00AA3E5C">
        <w:rPr>
          <w:sz w:val="24"/>
        </w:rPr>
        <w:t>№</w:t>
      </w:r>
      <w:r w:rsidR="0051485E" w:rsidRPr="00AA3E5C">
        <w:rPr>
          <w:sz w:val="24"/>
        </w:rPr>
        <w:t>1</w:t>
      </w:r>
      <w:r w:rsidRPr="00AA3E5C">
        <w:rPr>
          <w:i/>
          <w:sz w:val="24"/>
        </w:rPr>
        <w:tab/>
      </w:r>
      <w:bookmarkStart w:id="0" w:name="_GoBack"/>
      <w:bookmarkEnd w:id="0"/>
      <w:r w:rsidR="008F1586" w:rsidRPr="00AA3E5C">
        <w:rPr>
          <w:i/>
          <w:sz w:val="24"/>
        </w:rPr>
        <w:t xml:space="preserve">             </w:t>
      </w:r>
      <w:r w:rsidRPr="00AA3E5C">
        <w:rPr>
          <w:sz w:val="24"/>
        </w:rPr>
        <w:t>от</w:t>
      </w:r>
      <w:r w:rsidR="00F27915" w:rsidRPr="00AA3E5C">
        <w:rPr>
          <w:sz w:val="24"/>
        </w:rPr>
        <w:t xml:space="preserve"> </w:t>
      </w:r>
      <w:r w:rsidR="0051485E" w:rsidRPr="00AA3E5C">
        <w:rPr>
          <w:sz w:val="24"/>
        </w:rPr>
        <w:t>08.10.</w:t>
      </w:r>
      <w:r w:rsidR="008F1586" w:rsidRPr="00AA3E5C">
        <w:rPr>
          <w:sz w:val="24"/>
        </w:rPr>
        <w:t>2021</w:t>
      </w:r>
      <w:r w:rsidR="002D172B" w:rsidRPr="00AA3E5C">
        <w:rPr>
          <w:sz w:val="24"/>
        </w:rPr>
        <w:t xml:space="preserve"> г.</w:t>
      </w:r>
    </w:p>
    <w:p w:rsidR="00247BF4" w:rsidRPr="00AA3E5C" w:rsidRDefault="00974F8C" w:rsidP="003143C2">
      <w:pPr>
        <w:pStyle w:val="Tableheader"/>
        <w:widowControl w:val="0"/>
        <w:rPr>
          <w:b w:val="0"/>
          <w:sz w:val="24"/>
        </w:rPr>
      </w:pPr>
      <w:r w:rsidRPr="00AA3E5C">
        <w:rPr>
          <w:i/>
          <w:sz w:val="24"/>
          <w:u w:val="single"/>
        </w:rPr>
        <w:t>Организатор:</w:t>
      </w:r>
      <w:r w:rsidRPr="00AA3E5C">
        <w:rPr>
          <w:sz w:val="24"/>
        </w:rPr>
        <w:t xml:space="preserve"> </w:t>
      </w:r>
      <w:r w:rsidR="00247BF4" w:rsidRPr="00AA3E5C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AA3E5C">
        <w:rPr>
          <w:b w:val="0"/>
          <w:sz w:val="24"/>
        </w:rPr>
        <w:t>.</w:t>
      </w:r>
      <w:r w:rsidR="007C6952" w:rsidRPr="00AA3E5C">
        <w:rPr>
          <w:b w:val="0"/>
          <w:snapToGrid w:val="0"/>
          <w:sz w:val="24"/>
        </w:rPr>
        <w:t xml:space="preserve"> (Почтовый адрес: 675004, Амурская обл., г. Благовещенск, ул. Шевченко, </w:t>
      </w:r>
      <w:r w:rsidR="00886584" w:rsidRPr="00AA3E5C">
        <w:rPr>
          <w:b w:val="0"/>
          <w:snapToGrid w:val="0"/>
          <w:sz w:val="24"/>
        </w:rPr>
        <w:t>32</w:t>
      </w:r>
      <w:r w:rsidR="007C6952" w:rsidRPr="00AA3E5C">
        <w:rPr>
          <w:b w:val="0"/>
          <w:snapToGrid w:val="0"/>
          <w:sz w:val="24"/>
        </w:rPr>
        <w:t>, тел. 8 (4162) 397-</w:t>
      </w:r>
      <w:r w:rsidR="0051485E" w:rsidRPr="00AA3E5C">
        <w:rPr>
          <w:b w:val="0"/>
          <w:snapToGrid w:val="0"/>
          <w:sz w:val="24"/>
        </w:rPr>
        <w:t>147</w:t>
      </w:r>
    </w:p>
    <w:p w:rsidR="00AA3E5C" w:rsidRDefault="00AA3E5C" w:rsidP="003143C2">
      <w:pPr>
        <w:pStyle w:val="Tableheader"/>
        <w:widowControl w:val="0"/>
        <w:rPr>
          <w:i/>
          <w:sz w:val="24"/>
          <w:u w:val="single"/>
        </w:rPr>
      </w:pPr>
    </w:p>
    <w:p w:rsidR="00247BF4" w:rsidRPr="00AA3E5C" w:rsidRDefault="00974F8C" w:rsidP="003143C2">
      <w:pPr>
        <w:pStyle w:val="Tableheader"/>
        <w:widowControl w:val="0"/>
        <w:rPr>
          <w:b w:val="0"/>
          <w:sz w:val="24"/>
        </w:rPr>
      </w:pPr>
      <w:r w:rsidRPr="00AA3E5C">
        <w:rPr>
          <w:i/>
          <w:sz w:val="24"/>
          <w:u w:val="single"/>
        </w:rPr>
        <w:t>Заказчик:</w:t>
      </w:r>
      <w:r w:rsidRPr="00AA3E5C">
        <w:rPr>
          <w:sz w:val="24"/>
        </w:rPr>
        <w:t xml:space="preserve"> </w:t>
      </w:r>
      <w:r w:rsidR="00247BF4" w:rsidRPr="00AA3E5C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AA3E5C">
        <w:rPr>
          <w:b w:val="0"/>
          <w:sz w:val="24"/>
        </w:rPr>
        <w:t>.</w:t>
      </w:r>
      <w:r w:rsidR="007C6952" w:rsidRPr="00AA3E5C">
        <w:rPr>
          <w:b w:val="0"/>
          <w:snapToGrid w:val="0"/>
          <w:sz w:val="24"/>
        </w:rPr>
        <w:t xml:space="preserve"> (Почтовый адрес: 675004, Амурская обл., г. Благовещенск, ул. Шевченко, </w:t>
      </w:r>
      <w:r w:rsidR="00886584" w:rsidRPr="00AA3E5C">
        <w:rPr>
          <w:b w:val="0"/>
          <w:snapToGrid w:val="0"/>
          <w:sz w:val="24"/>
        </w:rPr>
        <w:t>32</w:t>
      </w:r>
      <w:r w:rsidR="007C6952" w:rsidRPr="00AA3E5C">
        <w:rPr>
          <w:b w:val="0"/>
          <w:snapToGrid w:val="0"/>
          <w:sz w:val="24"/>
        </w:rPr>
        <w:t>, тел. 8 (4162) 397-</w:t>
      </w:r>
      <w:r w:rsidR="0051485E" w:rsidRPr="00AA3E5C">
        <w:rPr>
          <w:b w:val="0"/>
          <w:snapToGrid w:val="0"/>
          <w:sz w:val="24"/>
        </w:rPr>
        <w:t>147</w:t>
      </w:r>
    </w:p>
    <w:p w:rsidR="00AA3E5C" w:rsidRDefault="00AA3E5C" w:rsidP="005F32E0">
      <w:pPr>
        <w:pStyle w:val="a9"/>
        <w:tabs>
          <w:tab w:val="left" w:pos="7230"/>
          <w:tab w:val="right" w:pos="10205"/>
        </w:tabs>
        <w:spacing w:before="0" w:line="240" w:lineRule="auto"/>
        <w:rPr>
          <w:b/>
          <w:i/>
          <w:sz w:val="24"/>
          <w:u w:val="single"/>
        </w:rPr>
      </w:pPr>
    </w:p>
    <w:p w:rsidR="00FF580A" w:rsidRPr="00AA3E5C" w:rsidRDefault="00974F8C" w:rsidP="005F32E0">
      <w:pPr>
        <w:pStyle w:val="a9"/>
        <w:tabs>
          <w:tab w:val="left" w:pos="7230"/>
          <w:tab w:val="right" w:pos="10205"/>
        </w:tabs>
        <w:spacing w:before="0" w:line="240" w:lineRule="auto"/>
        <w:rPr>
          <w:b/>
          <w:sz w:val="24"/>
        </w:rPr>
      </w:pPr>
      <w:r w:rsidRPr="00AA3E5C">
        <w:rPr>
          <w:b/>
          <w:i/>
          <w:sz w:val="24"/>
          <w:u w:val="single"/>
        </w:rPr>
        <w:t>Способ и предмет закупки:</w:t>
      </w:r>
      <w:r w:rsidR="00D1323F" w:rsidRPr="00AA3E5C">
        <w:rPr>
          <w:sz w:val="24"/>
          <w:u w:val="single"/>
        </w:rPr>
        <w:t xml:space="preserve"> </w:t>
      </w:r>
      <w:r w:rsidR="0051485E" w:rsidRPr="00AA3E5C">
        <w:rPr>
          <w:sz w:val="24"/>
        </w:rPr>
        <w:t xml:space="preserve">Запросу котировок в </w:t>
      </w:r>
      <w:r w:rsidR="00F64ECE" w:rsidRPr="00AA3E5C">
        <w:rPr>
          <w:sz w:val="24"/>
        </w:rPr>
        <w:t xml:space="preserve">электронной </w:t>
      </w:r>
      <w:r w:rsidR="00886584" w:rsidRPr="00AA3E5C">
        <w:rPr>
          <w:sz w:val="24"/>
        </w:rPr>
        <w:t xml:space="preserve">форме </w:t>
      </w:r>
      <w:r w:rsidR="005F32E0" w:rsidRPr="00AA3E5C">
        <w:rPr>
          <w:snapToGrid w:val="0"/>
          <w:sz w:val="24"/>
        </w:rPr>
        <w:t>Лот №151001-ПРО ДЭК-2023-ДРСК-ЕАО</w:t>
      </w:r>
      <w:r w:rsidR="00C44AF0">
        <w:rPr>
          <w:snapToGrid w:val="0"/>
          <w:sz w:val="24"/>
        </w:rPr>
        <w:t xml:space="preserve"> </w:t>
      </w:r>
      <w:r w:rsidR="005F32E0" w:rsidRPr="00AA3E5C">
        <w:rPr>
          <w:snapToGrid w:val="0"/>
          <w:sz w:val="24"/>
        </w:rPr>
        <w:t xml:space="preserve">Кадастровые работы для целей оформления прав землепользования, постановки на кадастровый учет объектов недвижимости и установления охранных зон электросетевых объектов для нужд филиала ЭС ЕАО </w:t>
      </w:r>
      <w:hyperlink r:id="rId6" w:history="1"/>
    </w:p>
    <w:p w:rsidR="005F32E0" w:rsidRPr="00AA3E5C" w:rsidRDefault="005F32E0" w:rsidP="003143C2">
      <w:pPr>
        <w:pStyle w:val="a9"/>
        <w:spacing w:line="240" w:lineRule="auto"/>
        <w:rPr>
          <w:snapToGrid w:val="0"/>
          <w:sz w:val="24"/>
        </w:rPr>
      </w:pPr>
    </w:p>
    <w:p w:rsidR="000438D1" w:rsidRPr="00AA3E5C" w:rsidRDefault="005F32E0" w:rsidP="003143C2">
      <w:pPr>
        <w:pStyle w:val="a9"/>
        <w:spacing w:line="240" w:lineRule="auto"/>
        <w:rPr>
          <w:sz w:val="24"/>
        </w:rPr>
      </w:pPr>
      <w:r w:rsidRPr="00AA3E5C">
        <w:rPr>
          <w:snapToGrid w:val="0"/>
          <w:sz w:val="24"/>
        </w:rPr>
        <w:t xml:space="preserve">Извещение размещено в Единой информационной системе в сфере закупок, на Официальном сайте </w:t>
      </w:r>
      <w:hyperlink r:id="rId7" w:history="1">
        <w:r w:rsidRPr="00AA3E5C">
          <w:rPr>
            <w:snapToGrid w:val="0"/>
            <w:sz w:val="24"/>
          </w:rPr>
          <w:t>www.zakupki.gov.ru</w:t>
        </w:r>
      </w:hyperlink>
      <w:r w:rsidRPr="00AA3E5C">
        <w:rPr>
          <w:snapToGrid w:val="0"/>
          <w:sz w:val="24"/>
        </w:rPr>
        <w:t xml:space="preserve"> (далее — «ЕИС»)</w:t>
      </w:r>
      <w:r w:rsidRPr="00AA3E5C">
        <w:rPr>
          <w:sz w:val="24"/>
        </w:rPr>
        <w:t xml:space="preserve">» </w:t>
      </w:r>
      <w:hyperlink r:id="rId8" w:history="1">
        <w:r w:rsidRPr="00AA3E5C">
          <w:rPr>
            <w:color w:val="0000FF"/>
            <w:sz w:val="24"/>
            <w:u w:val="single"/>
          </w:rPr>
          <w:t>www.zakupki.gov.ru</w:t>
        </w:r>
      </w:hyperlink>
      <w:r w:rsidRPr="00AA3E5C">
        <w:rPr>
          <w:sz w:val="24"/>
        </w:rPr>
        <w:t xml:space="preserve"> (далее — «ЕИС») </w:t>
      </w:r>
      <w:r w:rsidR="000438D1" w:rsidRPr="00AA3E5C">
        <w:rPr>
          <w:sz w:val="24"/>
        </w:rPr>
        <w:t xml:space="preserve">от </w:t>
      </w:r>
      <w:r w:rsidRPr="00AA3E5C">
        <w:rPr>
          <w:sz w:val="24"/>
        </w:rPr>
        <w:t>20.10.2022</w:t>
      </w:r>
      <w:r w:rsidR="0051485E" w:rsidRPr="00AA3E5C">
        <w:rPr>
          <w:sz w:val="24"/>
        </w:rPr>
        <w:t xml:space="preserve"> г.</w:t>
      </w:r>
      <w:r w:rsidR="00640FFF" w:rsidRPr="00AA3E5C">
        <w:rPr>
          <w:sz w:val="24"/>
        </w:rPr>
        <w:t xml:space="preserve"> </w:t>
      </w:r>
      <w:r w:rsidR="000438D1" w:rsidRPr="00AA3E5C">
        <w:rPr>
          <w:sz w:val="24"/>
        </w:rPr>
        <w:t>№</w:t>
      </w:r>
      <w:r w:rsidR="000438D1" w:rsidRPr="00AA3E5C">
        <w:rPr>
          <w:snapToGrid w:val="0"/>
          <w:sz w:val="24"/>
        </w:rPr>
        <w:t xml:space="preserve"> </w:t>
      </w:r>
      <w:r w:rsidRPr="00AA3E5C">
        <w:rPr>
          <w:sz w:val="24"/>
        </w:rPr>
        <w:t>32211777822</w:t>
      </w:r>
    </w:p>
    <w:p w:rsidR="008F1586" w:rsidRPr="00AA3E5C" w:rsidRDefault="008F1586" w:rsidP="003143C2">
      <w:pPr>
        <w:pStyle w:val="a9"/>
        <w:spacing w:before="0" w:line="240" w:lineRule="auto"/>
        <w:rPr>
          <w:b/>
          <w:sz w:val="24"/>
        </w:rPr>
      </w:pPr>
    </w:p>
    <w:p w:rsidR="004B11AD" w:rsidRPr="00AA3E5C" w:rsidRDefault="004B11AD" w:rsidP="004B11AD">
      <w:pPr>
        <w:autoSpaceDE w:val="0"/>
        <w:autoSpaceDN w:val="0"/>
        <w:spacing w:line="240" w:lineRule="auto"/>
        <w:ind w:left="360" w:firstLine="0"/>
        <w:contextualSpacing/>
        <w:rPr>
          <w:b/>
          <w:snapToGrid/>
          <w:sz w:val="24"/>
          <w:szCs w:val="24"/>
        </w:rPr>
      </w:pPr>
      <w:r w:rsidRPr="00AA3E5C">
        <w:rPr>
          <w:b/>
          <w:snapToGrid/>
          <w:sz w:val="24"/>
          <w:szCs w:val="24"/>
        </w:rPr>
        <w:t>Внесены следующие изменения в Извещение и Документацию о закупке:</w:t>
      </w:r>
    </w:p>
    <w:p w:rsidR="0051485E" w:rsidRPr="00AA3E5C" w:rsidRDefault="0051485E" w:rsidP="0051485E">
      <w:pPr>
        <w:numPr>
          <w:ilvl w:val="0"/>
          <w:numId w:val="11"/>
        </w:numPr>
        <w:tabs>
          <w:tab w:val="left" w:pos="567"/>
          <w:tab w:val="left" w:pos="851"/>
          <w:tab w:val="left" w:pos="993"/>
        </w:tabs>
        <w:autoSpaceDE w:val="0"/>
        <w:autoSpaceDN w:val="0"/>
        <w:spacing w:after="200" w:line="240" w:lineRule="auto"/>
        <w:jc w:val="left"/>
        <w:rPr>
          <w:snapToGrid/>
          <w:sz w:val="24"/>
          <w:szCs w:val="24"/>
        </w:rPr>
      </w:pPr>
      <w:r w:rsidRPr="00AA3E5C">
        <w:rPr>
          <w:b/>
          <w:i/>
          <w:snapToGrid/>
          <w:sz w:val="24"/>
          <w:szCs w:val="24"/>
        </w:rPr>
        <w:t xml:space="preserve">Пункты Извещения </w:t>
      </w:r>
      <w:r w:rsidRPr="00AA3E5C">
        <w:rPr>
          <w:snapToGrid/>
          <w:sz w:val="24"/>
          <w:szCs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51485E" w:rsidRPr="0051485E" w:rsidTr="00FB1571">
        <w:trPr>
          <w:trHeight w:val="664"/>
        </w:trPr>
        <w:tc>
          <w:tcPr>
            <w:tcW w:w="758" w:type="dxa"/>
            <w:vAlign w:val="center"/>
          </w:tcPr>
          <w:p w:rsidR="0051485E" w:rsidRPr="0051485E" w:rsidRDefault="0051485E" w:rsidP="0051485E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t>№</w:t>
            </w:r>
            <w:r w:rsidRPr="0051485E">
              <w:rPr>
                <w:b/>
                <w:i/>
                <w:snapToGrid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51485E" w:rsidRPr="0051485E" w:rsidRDefault="0051485E" w:rsidP="0051485E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51485E" w:rsidRPr="0051485E" w:rsidRDefault="0051485E" w:rsidP="0051485E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t>Содержание пункта Извещения</w:t>
            </w:r>
          </w:p>
        </w:tc>
      </w:tr>
      <w:tr w:rsidR="0051485E" w:rsidRPr="0051485E" w:rsidTr="00FB1571">
        <w:trPr>
          <w:trHeight w:val="1247"/>
        </w:trPr>
        <w:tc>
          <w:tcPr>
            <w:tcW w:w="758" w:type="dxa"/>
          </w:tcPr>
          <w:p w:rsidR="0051485E" w:rsidRPr="00AA3E5C" w:rsidRDefault="0051485E" w:rsidP="0051485E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line="240" w:lineRule="auto"/>
              <w:ind w:left="360" w:hanging="294"/>
              <w:rPr>
                <w:snapToGrid/>
                <w:sz w:val="24"/>
                <w:szCs w:val="24"/>
              </w:rPr>
            </w:pPr>
            <w:r w:rsidRPr="00AA3E5C">
              <w:rPr>
                <w:snapToGrid/>
                <w:sz w:val="24"/>
                <w:szCs w:val="24"/>
              </w:rPr>
              <w:t>15</w:t>
            </w:r>
          </w:p>
        </w:tc>
        <w:tc>
          <w:tcPr>
            <w:tcW w:w="2370" w:type="dxa"/>
          </w:tcPr>
          <w:p w:rsidR="0051485E" w:rsidRPr="00AA3E5C" w:rsidRDefault="0051485E" w:rsidP="00B6649D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AA3E5C">
              <w:rPr>
                <w:snapToGrid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CF2515" w:rsidRPr="00CF2515" w:rsidRDefault="00CF2515" w:rsidP="00B6649D">
            <w:pPr>
              <w:widowControl w:val="0"/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CF2515">
              <w:rPr>
                <w:sz w:val="24"/>
                <w:szCs w:val="24"/>
              </w:rPr>
              <w:t>Дата начала подачи заявок:</w:t>
            </w:r>
          </w:p>
          <w:p w:rsidR="00CF2515" w:rsidRPr="00CF2515" w:rsidRDefault="00CF2515" w:rsidP="00B6649D">
            <w:pPr>
              <w:widowControl w:val="0"/>
              <w:spacing w:before="120" w:after="12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CF2515">
              <w:rPr>
                <w:b/>
                <w:i/>
                <w:sz w:val="24"/>
                <w:szCs w:val="24"/>
              </w:rPr>
              <w:t>«20» октября 2022 г. </w:t>
            </w:r>
            <w:r w:rsidRPr="00CF2515">
              <w:rPr>
                <w:b/>
                <w:i/>
                <w:sz w:val="24"/>
                <w:szCs w:val="24"/>
                <w:shd w:val="clear" w:color="auto" w:fill="FFFF99"/>
              </w:rPr>
              <w:t xml:space="preserve"> </w:t>
            </w:r>
          </w:p>
          <w:p w:rsidR="00CF2515" w:rsidRPr="00CF2515" w:rsidRDefault="00CF2515" w:rsidP="00B6649D">
            <w:pPr>
              <w:widowControl w:val="0"/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CF2515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51485E" w:rsidRPr="00AA3E5C" w:rsidRDefault="00CF2515" w:rsidP="00B6649D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AA3E5C">
              <w:rPr>
                <w:b/>
                <w:i/>
                <w:sz w:val="24"/>
                <w:szCs w:val="24"/>
              </w:rPr>
              <w:t>«08» ноября 2022 г. в 09ч. 00 мин.</w:t>
            </w:r>
            <w:r w:rsidRPr="00AA3E5C">
              <w:rPr>
                <w:sz w:val="24"/>
                <w:szCs w:val="24"/>
              </w:rPr>
              <w:t>  (по московскому времени)</w:t>
            </w:r>
          </w:p>
        </w:tc>
      </w:tr>
    </w:tbl>
    <w:p w:rsidR="0051485E" w:rsidRPr="0051485E" w:rsidRDefault="0051485E" w:rsidP="0051485E">
      <w:pPr>
        <w:tabs>
          <w:tab w:val="left" w:pos="567"/>
          <w:tab w:val="left" w:pos="851"/>
          <w:tab w:val="left" w:pos="993"/>
        </w:tabs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  <w:bookmarkStart w:id="1" w:name="_Ref446062609"/>
      <w:bookmarkEnd w:id="1"/>
    </w:p>
    <w:p w:rsidR="0051485E" w:rsidRPr="0051485E" w:rsidRDefault="0051485E" w:rsidP="0051485E">
      <w:pPr>
        <w:numPr>
          <w:ilvl w:val="0"/>
          <w:numId w:val="11"/>
        </w:numPr>
        <w:tabs>
          <w:tab w:val="left" w:pos="567"/>
          <w:tab w:val="left" w:pos="851"/>
        </w:tabs>
        <w:spacing w:after="200" w:line="240" w:lineRule="auto"/>
        <w:ind w:left="426" w:hanging="426"/>
        <w:contextualSpacing/>
        <w:jc w:val="left"/>
        <w:rPr>
          <w:snapToGrid/>
          <w:sz w:val="24"/>
          <w:szCs w:val="24"/>
        </w:rPr>
      </w:pPr>
      <w:r w:rsidRPr="0051485E">
        <w:rPr>
          <w:b/>
          <w:i/>
          <w:snapToGrid/>
          <w:sz w:val="24"/>
          <w:szCs w:val="24"/>
        </w:rPr>
        <w:t xml:space="preserve">Пункты Документации о закупке </w:t>
      </w:r>
      <w:r w:rsidRPr="0051485E">
        <w:rPr>
          <w:snapToGrid/>
          <w:sz w:val="24"/>
          <w:szCs w:val="24"/>
        </w:rPr>
        <w:t xml:space="preserve">читать в следующей редакции: </w:t>
      </w:r>
      <w:r w:rsidRPr="0051485E">
        <w:rPr>
          <w:snapToGrid/>
          <w:sz w:val="24"/>
          <w:szCs w:val="24"/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51485E" w:rsidRPr="0051485E" w:rsidTr="00FB1571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85E" w:rsidRPr="0051485E" w:rsidRDefault="0051485E" w:rsidP="0051485E">
            <w:pPr>
              <w:spacing w:before="120" w:after="120"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t xml:space="preserve">№ </w:t>
            </w:r>
            <w:r w:rsidRPr="0051485E">
              <w:rPr>
                <w:b/>
                <w:i/>
                <w:snapToGrid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5E" w:rsidRPr="0051485E" w:rsidRDefault="0051485E" w:rsidP="0051485E">
            <w:pPr>
              <w:spacing w:before="120" w:after="120"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85E" w:rsidRPr="0051485E" w:rsidRDefault="0051485E" w:rsidP="0051485E">
            <w:pPr>
              <w:spacing w:before="120" w:after="120"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1485E">
              <w:rPr>
                <w:b/>
                <w:i/>
                <w:snapToGrid/>
                <w:sz w:val="18"/>
                <w:szCs w:val="18"/>
              </w:rPr>
              <w:t>Содержание пункта</w:t>
            </w:r>
          </w:p>
        </w:tc>
      </w:tr>
      <w:tr w:rsidR="00AA3E5C" w:rsidRPr="0051485E" w:rsidTr="00192D8C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5C" w:rsidRPr="0051485E" w:rsidRDefault="00AA3E5C" w:rsidP="00AA3E5C">
            <w:pPr>
              <w:pStyle w:val="Tabletext"/>
              <w:jc w:val="left"/>
              <w:rPr>
                <w:b/>
                <w:i/>
                <w:sz w:val="18"/>
                <w:szCs w:val="18"/>
              </w:rPr>
            </w:pPr>
            <w:r w:rsidRPr="00AA3E5C">
              <w:rPr>
                <w:sz w:val="26"/>
                <w:szCs w:val="26"/>
              </w:rPr>
              <w:t>1.2.18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5C" w:rsidRPr="00AA3E5C" w:rsidRDefault="00AA3E5C" w:rsidP="00AA3E5C">
            <w:pPr>
              <w:pStyle w:val="Tabletext"/>
              <w:jc w:val="left"/>
              <w:rPr>
                <w:sz w:val="24"/>
              </w:rPr>
            </w:pPr>
            <w:r w:rsidRPr="00AA3E5C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E5C" w:rsidRPr="00AA3E5C" w:rsidRDefault="00AA3E5C" w:rsidP="00AA3E5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A3E5C">
              <w:rPr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AA3E5C" w:rsidRPr="00AA3E5C" w:rsidRDefault="00AA3E5C" w:rsidP="00AA3E5C">
            <w:pPr>
              <w:pStyle w:val="Tabletext"/>
              <w:spacing w:after="120"/>
              <w:rPr>
                <w:i/>
                <w:snapToGrid w:val="0"/>
                <w:sz w:val="24"/>
                <w:shd w:val="clear" w:color="auto" w:fill="FFFF99"/>
              </w:rPr>
            </w:pPr>
            <w:r w:rsidRPr="00AA3E5C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08</w:t>
            </w:r>
            <w:r w:rsidRPr="00AA3E5C">
              <w:rPr>
                <w:b/>
                <w:i/>
                <w:sz w:val="24"/>
              </w:rPr>
              <w:t>»</w:t>
            </w:r>
            <w:r>
              <w:rPr>
                <w:b/>
                <w:i/>
                <w:sz w:val="24"/>
              </w:rPr>
              <w:t xml:space="preserve"> </w:t>
            </w:r>
            <w:r w:rsidR="00BA2E36">
              <w:rPr>
                <w:b/>
                <w:i/>
                <w:sz w:val="24"/>
              </w:rPr>
              <w:t xml:space="preserve">ноября </w:t>
            </w:r>
            <w:r w:rsidR="00BA2E36" w:rsidRPr="00AA3E5C">
              <w:rPr>
                <w:b/>
                <w:i/>
                <w:sz w:val="24"/>
              </w:rPr>
              <w:t>2022</w:t>
            </w:r>
            <w:r w:rsidRPr="00AA3E5C">
              <w:rPr>
                <w:b/>
                <w:i/>
                <w:sz w:val="24"/>
              </w:rPr>
              <w:t xml:space="preserve"> г. в </w:t>
            </w:r>
            <w:r w:rsidRPr="00AA3E5C">
              <w:rPr>
                <w:b/>
                <w:i/>
                <w:snapToGrid w:val="0"/>
                <w:sz w:val="24"/>
              </w:rPr>
              <w:t>09 ч. 00 мин.</w:t>
            </w:r>
            <w:r w:rsidRPr="00AA3E5C">
              <w:rPr>
                <w:snapToGrid w:val="0"/>
                <w:sz w:val="24"/>
              </w:rPr>
              <w:t xml:space="preserve"> </w:t>
            </w:r>
            <w:r w:rsidRPr="00AA3E5C">
              <w:rPr>
                <w:i/>
                <w:snapToGrid w:val="0"/>
                <w:sz w:val="24"/>
                <w:shd w:val="clear" w:color="auto" w:fill="FFFF99"/>
              </w:rPr>
              <w:t xml:space="preserve"> </w:t>
            </w:r>
          </w:p>
          <w:p w:rsidR="00AA3E5C" w:rsidRPr="00AA3E5C" w:rsidRDefault="00AA3E5C" w:rsidP="00AA3E5C">
            <w:pPr>
              <w:spacing w:line="240" w:lineRule="auto"/>
              <w:ind w:firstLine="0"/>
              <w:rPr>
                <w:b/>
                <w:i/>
                <w:sz w:val="24"/>
                <w:szCs w:val="24"/>
                <w:shd w:val="clear" w:color="auto" w:fill="FFFF99"/>
              </w:rPr>
            </w:pPr>
            <w:r w:rsidRPr="00AA3E5C">
              <w:rPr>
                <w:sz w:val="24"/>
                <w:szCs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1.2.19. </w:t>
            </w:r>
          </w:p>
        </w:tc>
      </w:tr>
      <w:tr w:rsidR="00402350" w:rsidRPr="0051485E" w:rsidTr="00FB1571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350" w:rsidRPr="0051485E" w:rsidRDefault="00402350" w:rsidP="0040235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bookmarkStart w:id="2" w:name="_Ref389823218"/>
            <w:r w:rsidRPr="0051485E">
              <w:rPr>
                <w:sz w:val="22"/>
                <w:szCs w:val="22"/>
              </w:rPr>
              <w:t>1.2.1</w:t>
            </w:r>
            <w:r>
              <w:rPr>
                <w:sz w:val="22"/>
                <w:szCs w:val="22"/>
              </w:rPr>
              <w:t>9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50" w:rsidRPr="00402350" w:rsidRDefault="00402350" w:rsidP="00402350">
            <w:pPr>
              <w:pStyle w:val="Tabletext"/>
              <w:jc w:val="left"/>
              <w:rPr>
                <w:sz w:val="24"/>
              </w:rPr>
            </w:pPr>
            <w:r w:rsidRPr="00402350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350" w:rsidRPr="00402350" w:rsidRDefault="00402350" w:rsidP="0040235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2350">
              <w:rPr>
                <w:sz w:val="24"/>
                <w:szCs w:val="24"/>
              </w:rPr>
              <w:t>Дата начала подачи заявок:</w:t>
            </w:r>
          </w:p>
          <w:p w:rsidR="00402350" w:rsidRPr="00402350" w:rsidRDefault="00402350" w:rsidP="00402350">
            <w:pPr>
              <w:spacing w:after="12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02350">
              <w:rPr>
                <w:b/>
                <w:i/>
                <w:sz w:val="24"/>
                <w:szCs w:val="24"/>
              </w:rPr>
              <w:t xml:space="preserve">«20» октября 2022 г.  </w:t>
            </w:r>
          </w:p>
          <w:p w:rsidR="00402350" w:rsidRPr="00402350" w:rsidRDefault="00402350" w:rsidP="0040235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2350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402350" w:rsidRPr="00402350" w:rsidRDefault="00402350" w:rsidP="00402350">
            <w:pPr>
              <w:pStyle w:val="Tabletext"/>
              <w:spacing w:after="120"/>
              <w:rPr>
                <w:rStyle w:val="a8"/>
                <w:b w:val="0"/>
                <w:i w:val="0"/>
                <w:snapToGrid w:val="0"/>
                <w:sz w:val="24"/>
              </w:rPr>
            </w:pPr>
            <w:r w:rsidRPr="00402350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0</w:t>
            </w:r>
            <w:r w:rsidRPr="00402350">
              <w:rPr>
                <w:b/>
                <w:i/>
                <w:sz w:val="24"/>
              </w:rPr>
              <w:t xml:space="preserve">8» </w:t>
            </w:r>
            <w:r>
              <w:rPr>
                <w:b/>
                <w:i/>
                <w:sz w:val="24"/>
              </w:rPr>
              <w:t>ноября</w:t>
            </w:r>
            <w:r w:rsidRPr="00402350">
              <w:rPr>
                <w:b/>
                <w:i/>
                <w:sz w:val="24"/>
              </w:rPr>
              <w:t xml:space="preserve"> 2022 г. в </w:t>
            </w:r>
            <w:r w:rsidRPr="00402350">
              <w:rPr>
                <w:b/>
                <w:i/>
                <w:snapToGrid w:val="0"/>
                <w:sz w:val="24"/>
              </w:rPr>
              <w:t>09 ч. 00 мин.</w:t>
            </w:r>
            <w:r w:rsidRPr="00402350">
              <w:rPr>
                <w:sz w:val="24"/>
              </w:rPr>
              <w:t> </w:t>
            </w:r>
            <w:r w:rsidRPr="00402350">
              <w:rPr>
                <w:snapToGrid w:val="0"/>
                <w:sz w:val="24"/>
              </w:rPr>
              <w:t xml:space="preserve"> (</w:t>
            </w:r>
            <w:r w:rsidRPr="00402350">
              <w:rPr>
                <w:sz w:val="24"/>
              </w:rPr>
              <w:t>по московскому времени)</w:t>
            </w:r>
          </w:p>
        </w:tc>
      </w:tr>
      <w:tr w:rsidR="00402350" w:rsidRPr="0051485E" w:rsidTr="00FB1571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350" w:rsidRPr="0051485E" w:rsidRDefault="00402350" w:rsidP="0040235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r w:rsidRPr="0051485E">
              <w:rPr>
                <w:sz w:val="22"/>
                <w:szCs w:val="22"/>
              </w:rPr>
              <w:t>1.2.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50" w:rsidRPr="00BA04C6" w:rsidRDefault="00402350" w:rsidP="00402350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ата окончания </w:t>
            </w:r>
            <w:r w:rsidRPr="00BA04C6">
              <w:rPr>
                <w:sz w:val="26"/>
                <w:szCs w:val="26"/>
              </w:rPr>
              <w:t>рассмотрения заявок</w:t>
            </w:r>
            <w:r>
              <w:rPr>
                <w:sz w:val="26"/>
                <w:szCs w:val="26"/>
              </w:rPr>
              <w:t xml:space="preserve">, </w:t>
            </w:r>
            <w:r w:rsidRPr="00BA04C6">
              <w:rPr>
                <w:sz w:val="26"/>
                <w:szCs w:val="26"/>
              </w:rPr>
              <w:t>подведения итогов закупки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350" w:rsidRPr="00BA2E36" w:rsidRDefault="00402350" w:rsidP="00BA2E3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A2E36">
              <w:rPr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402350" w:rsidRPr="002465B3" w:rsidRDefault="00402350" w:rsidP="00BA2E36">
            <w:pPr>
              <w:pStyle w:val="Tabletext"/>
              <w:spacing w:after="120"/>
              <w:rPr>
                <w:b/>
                <w:i/>
                <w:sz w:val="26"/>
                <w:szCs w:val="26"/>
              </w:rPr>
            </w:pPr>
            <w:r w:rsidRPr="00BA2E36">
              <w:rPr>
                <w:b/>
                <w:i/>
                <w:snapToGrid w:val="0"/>
                <w:sz w:val="24"/>
              </w:rPr>
              <w:t>«25» ноября 2022  г.</w:t>
            </w:r>
            <w:r w:rsidRPr="002465B3"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</w:p>
        </w:tc>
      </w:tr>
    </w:tbl>
    <w:p w:rsidR="004B11AD" w:rsidRPr="004B11AD" w:rsidRDefault="004B11AD" w:rsidP="004B11AD">
      <w:pPr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</w:p>
    <w:p w:rsidR="0051485E" w:rsidRPr="00BA2E36" w:rsidRDefault="00A36F73" w:rsidP="00BA2E36">
      <w:pPr>
        <w:pStyle w:val="a9"/>
        <w:numPr>
          <w:ilvl w:val="0"/>
          <w:numId w:val="3"/>
        </w:numPr>
        <w:tabs>
          <w:tab w:val="left" w:pos="426"/>
        </w:tabs>
        <w:spacing w:before="120" w:line="240" w:lineRule="auto"/>
        <w:ind w:left="0" w:firstLine="0"/>
        <w:rPr>
          <w:sz w:val="24"/>
        </w:rPr>
      </w:pPr>
      <w:r w:rsidRPr="00BA2E36">
        <w:rPr>
          <w:sz w:val="24"/>
        </w:rPr>
        <w:t xml:space="preserve">Приложение № 1 к Документации о закупке «Технические требования» </w:t>
      </w:r>
      <w:r w:rsidR="0051485E" w:rsidRPr="00BA2E36">
        <w:rPr>
          <w:sz w:val="24"/>
        </w:rPr>
        <w:t>читать в измененной редакции согласно приложению №1 к настоящему Уведомлению</w:t>
      </w:r>
      <w:r w:rsidR="0051485E" w:rsidRPr="00BA2E36">
        <w:rPr>
          <w:i/>
          <w:sz w:val="24"/>
        </w:rPr>
        <w:t>.</w:t>
      </w:r>
    </w:p>
    <w:p w:rsidR="00A36F73" w:rsidRPr="00BA2E36" w:rsidRDefault="00A36F73" w:rsidP="00BA2E36">
      <w:pPr>
        <w:tabs>
          <w:tab w:val="left" w:pos="426"/>
        </w:tabs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</w:p>
    <w:p w:rsidR="00A36F73" w:rsidRPr="00BA2E36" w:rsidRDefault="00A36F73" w:rsidP="00BA2E36">
      <w:pPr>
        <w:tabs>
          <w:tab w:val="left" w:pos="426"/>
        </w:tabs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  <w:r w:rsidRPr="00BA2E36">
        <w:rPr>
          <w:snapToGrid/>
          <w:sz w:val="24"/>
          <w:szCs w:val="24"/>
        </w:rPr>
        <w:t>Приложения:</w:t>
      </w:r>
    </w:p>
    <w:p w:rsidR="008F7D63" w:rsidRPr="00BA2E36" w:rsidRDefault="00A36F73" w:rsidP="00BA2E36">
      <w:pPr>
        <w:numPr>
          <w:ilvl w:val="3"/>
          <w:numId w:val="11"/>
        </w:numPr>
        <w:tabs>
          <w:tab w:val="left" w:pos="284"/>
          <w:tab w:val="left" w:pos="426"/>
        </w:tabs>
        <w:autoSpaceDE w:val="0"/>
        <w:autoSpaceDN w:val="0"/>
        <w:spacing w:after="200" w:line="240" w:lineRule="auto"/>
        <w:ind w:left="0" w:firstLine="0"/>
        <w:contextualSpacing/>
        <w:jc w:val="left"/>
        <w:rPr>
          <w:sz w:val="24"/>
          <w:szCs w:val="24"/>
        </w:rPr>
      </w:pPr>
      <w:r w:rsidRPr="00BA2E36">
        <w:rPr>
          <w:snapToGrid/>
          <w:sz w:val="24"/>
          <w:szCs w:val="24"/>
        </w:rPr>
        <w:t xml:space="preserve">Приложение </w:t>
      </w:r>
      <w:r w:rsidR="0051485E" w:rsidRPr="00BA2E36">
        <w:rPr>
          <w:snapToGrid/>
          <w:sz w:val="24"/>
          <w:szCs w:val="24"/>
        </w:rPr>
        <w:t>«Технические требования»</w:t>
      </w:r>
      <w:r w:rsidR="00BA2E36" w:rsidRPr="00BA2E36">
        <w:rPr>
          <w:snapToGrid/>
          <w:sz w:val="24"/>
          <w:szCs w:val="24"/>
        </w:rPr>
        <w:t xml:space="preserve"> в редакции от 08.11.2022 г.</w:t>
      </w:r>
    </w:p>
    <w:p w:rsidR="005C6620" w:rsidRPr="00AC6BBD" w:rsidRDefault="005C6620" w:rsidP="003143C2">
      <w:pPr>
        <w:pStyle w:val="a9"/>
        <w:spacing w:before="0" w:line="240" w:lineRule="auto"/>
        <w:rPr>
          <w:b/>
          <w:sz w:val="24"/>
          <w:u w:val="single"/>
        </w:rPr>
      </w:pPr>
      <w:r w:rsidRPr="00AC6BBD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5C6620" w:rsidRPr="00AC6BBD" w:rsidRDefault="005C6620" w:rsidP="003143C2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9E4E77" w:rsidRDefault="00572E8F" w:rsidP="009E4E77">
      <w:pPr>
        <w:pStyle w:val="af"/>
        <w:tabs>
          <w:tab w:val="clear" w:pos="9356"/>
        </w:tabs>
        <w:jc w:val="left"/>
      </w:pPr>
      <w:r>
        <w:t>Ирдуганова И.Н.</w:t>
      </w:r>
    </w:p>
    <w:p w:rsidR="009E4E77" w:rsidRDefault="009E4E77" w:rsidP="009E4E77">
      <w:pPr>
        <w:pStyle w:val="af"/>
        <w:tabs>
          <w:tab w:val="clear" w:pos="9356"/>
        </w:tabs>
        <w:jc w:val="left"/>
      </w:pPr>
      <w:r>
        <w:t xml:space="preserve"> </w:t>
      </w:r>
      <w:r w:rsidRPr="000E334A">
        <w:t>(416-2) 397-</w:t>
      </w:r>
      <w:r w:rsidR="00572E8F">
        <w:t>147</w:t>
      </w:r>
    </w:p>
    <w:sectPr w:rsidR="009E4E77" w:rsidSect="00A46F07">
      <w:pgSz w:w="11906" w:h="16838"/>
      <w:pgMar w:top="851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FC56AE"/>
    <w:multiLevelType w:val="multilevel"/>
    <w:tmpl w:val="260A932E"/>
    <w:lvl w:ilvl="0">
      <w:start w:val="28"/>
      <w:numFmt w:val="decimal"/>
      <w:lvlText w:val="%1"/>
      <w:lvlJc w:val="left"/>
      <w:pPr>
        <w:ind w:left="1080" w:hanging="1080"/>
      </w:pPr>
      <w:rPr>
        <w:rFonts w:hint="default"/>
        <w:b/>
        <w:sz w:val="24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  <w:b/>
        <w:sz w:val="24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" w15:restartNumberingAfterBreak="0">
    <w:nsid w:val="20615D06"/>
    <w:multiLevelType w:val="hybridMultilevel"/>
    <w:tmpl w:val="643E09F4"/>
    <w:lvl w:ilvl="0" w:tplc="5AFAB9E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78A395C"/>
    <w:multiLevelType w:val="multilevel"/>
    <w:tmpl w:val="7E1C65C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4BE26AF8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866BF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8" w15:restartNumberingAfterBreak="0">
    <w:nsid w:val="6A1325CD"/>
    <w:multiLevelType w:val="hybridMultilevel"/>
    <w:tmpl w:val="7A8A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06A04"/>
    <w:multiLevelType w:val="hybridMultilevel"/>
    <w:tmpl w:val="CA18AE0E"/>
    <w:lvl w:ilvl="0" w:tplc="49C80C5C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3D"/>
    <w:rsid w:val="00027BFC"/>
    <w:rsid w:val="00033983"/>
    <w:rsid w:val="000417E4"/>
    <w:rsid w:val="000438D1"/>
    <w:rsid w:val="0006314E"/>
    <w:rsid w:val="000C7ABB"/>
    <w:rsid w:val="000F3B47"/>
    <w:rsid w:val="001622B4"/>
    <w:rsid w:val="00184EAD"/>
    <w:rsid w:val="0019629A"/>
    <w:rsid w:val="002111F6"/>
    <w:rsid w:val="00230985"/>
    <w:rsid w:val="00234D44"/>
    <w:rsid w:val="00247BF4"/>
    <w:rsid w:val="0025183C"/>
    <w:rsid w:val="00251CD1"/>
    <w:rsid w:val="00260BF1"/>
    <w:rsid w:val="00261725"/>
    <w:rsid w:val="0026245F"/>
    <w:rsid w:val="002833AE"/>
    <w:rsid w:val="002B637F"/>
    <w:rsid w:val="002C2EF2"/>
    <w:rsid w:val="002C68C2"/>
    <w:rsid w:val="002D172B"/>
    <w:rsid w:val="002E6DF1"/>
    <w:rsid w:val="002F347F"/>
    <w:rsid w:val="002F7305"/>
    <w:rsid w:val="003143C2"/>
    <w:rsid w:val="0032233C"/>
    <w:rsid w:val="00334CED"/>
    <w:rsid w:val="00334E0E"/>
    <w:rsid w:val="00337CF5"/>
    <w:rsid w:val="0036607C"/>
    <w:rsid w:val="00372000"/>
    <w:rsid w:val="00372663"/>
    <w:rsid w:val="00395EDE"/>
    <w:rsid w:val="003B6C93"/>
    <w:rsid w:val="003C3AA2"/>
    <w:rsid w:val="003C4C87"/>
    <w:rsid w:val="003E08E5"/>
    <w:rsid w:val="00402350"/>
    <w:rsid w:val="00414776"/>
    <w:rsid w:val="00421B78"/>
    <w:rsid w:val="00430B33"/>
    <w:rsid w:val="00455547"/>
    <w:rsid w:val="004845E6"/>
    <w:rsid w:val="004B11AD"/>
    <w:rsid w:val="004C2508"/>
    <w:rsid w:val="004D320B"/>
    <w:rsid w:val="004E18A0"/>
    <w:rsid w:val="0051485E"/>
    <w:rsid w:val="00527ADB"/>
    <w:rsid w:val="00550B00"/>
    <w:rsid w:val="00567089"/>
    <w:rsid w:val="00572E8F"/>
    <w:rsid w:val="0059474D"/>
    <w:rsid w:val="005C6620"/>
    <w:rsid w:val="005D496C"/>
    <w:rsid w:val="005E7A96"/>
    <w:rsid w:val="005F32E0"/>
    <w:rsid w:val="00611A40"/>
    <w:rsid w:val="00640FFF"/>
    <w:rsid w:val="0064146F"/>
    <w:rsid w:val="0064437A"/>
    <w:rsid w:val="006620F8"/>
    <w:rsid w:val="006745A9"/>
    <w:rsid w:val="00674CF3"/>
    <w:rsid w:val="00694DFB"/>
    <w:rsid w:val="006C317B"/>
    <w:rsid w:val="006C62D9"/>
    <w:rsid w:val="006D612A"/>
    <w:rsid w:val="006F52E6"/>
    <w:rsid w:val="00773284"/>
    <w:rsid w:val="00773630"/>
    <w:rsid w:val="00785C79"/>
    <w:rsid w:val="007A0B18"/>
    <w:rsid w:val="007A7022"/>
    <w:rsid w:val="007B10D4"/>
    <w:rsid w:val="007C6952"/>
    <w:rsid w:val="00806F30"/>
    <w:rsid w:val="00835085"/>
    <w:rsid w:val="00840DC7"/>
    <w:rsid w:val="008660DC"/>
    <w:rsid w:val="008850FB"/>
    <w:rsid w:val="0088585C"/>
    <w:rsid w:val="00886584"/>
    <w:rsid w:val="00892DD2"/>
    <w:rsid w:val="008931CD"/>
    <w:rsid w:val="008E4438"/>
    <w:rsid w:val="008F1586"/>
    <w:rsid w:val="008F7D63"/>
    <w:rsid w:val="009032B8"/>
    <w:rsid w:val="0096551C"/>
    <w:rsid w:val="00974F8C"/>
    <w:rsid w:val="00977322"/>
    <w:rsid w:val="009A169A"/>
    <w:rsid w:val="009A308C"/>
    <w:rsid w:val="009E4E77"/>
    <w:rsid w:val="00A36F73"/>
    <w:rsid w:val="00A46F07"/>
    <w:rsid w:val="00A478A4"/>
    <w:rsid w:val="00A50532"/>
    <w:rsid w:val="00A633F8"/>
    <w:rsid w:val="00AA3E5C"/>
    <w:rsid w:val="00AA4C54"/>
    <w:rsid w:val="00AC2AAE"/>
    <w:rsid w:val="00AC6BBD"/>
    <w:rsid w:val="00AD4892"/>
    <w:rsid w:val="00B01C80"/>
    <w:rsid w:val="00B15376"/>
    <w:rsid w:val="00B204ED"/>
    <w:rsid w:val="00B479B3"/>
    <w:rsid w:val="00B65B6E"/>
    <w:rsid w:val="00B6649D"/>
    <w:rsid w:val="00B93F60"/>
    <w:rsid w:val="00BA2E36"/>
    <w:rsid w:val="00BA62D0"/>
    <w:rsid w:val="00BB1544"/>
    <w:rsid w:val="00BE4AD5"/>
    <w:rsid w:val="00BF0AA6"/>
    <w:rsid w:val="00C0021B"/>
    <w:rsid w:val="00C3648F"/>
    <w:rsid w:val="00C43EC7"/>
    <w:rsid w:val="00C44AF0"/>
    <w:rsid w:val="00C479E8"/>
    <w:rsid w:val="00C65287"/>
    <w:rsid w:val="00C8063D"/>
    <w:rsid w:val="00C810D2"/>
    <w:rsid w:val="00C91AEE"/>
    <w:rsid w:val="00C967E1"/>
    <w:rsid w:val="00C978F7"/>
    <w:rsid w:val="00CA5148"/>
    <w:rsid w:val="00CB1CA0"/>
    <w:rsid w:val="00CC6FA5"/>
    <w:rsid w:val="00CE475D"/>
    <w:rsid w:val="00CF2515"/>
    <w:rsid w:val="00D07414"/>
    <w:rsid w:val="00D1323F"/>
    <w:rsid w:val="00D24CF7"/>
    <w:rsid w:val="00D26EA5"/>
    <w:rsid w:val="00D309DF"/>
    <w:rsid w:val="00DA6EB6"/>
    <w:rsid w:val="00DB0D4C"/>
    <w:rsid w:val="00DB6593"/>
    <w:rsid w:val="00DD3304"/>
    <w:rsid w:val="00DD66F6"/>
    <w:rsid w:val="00E14011"/>
    <w:rsid w:val="00E213F3"/>
    <w:rsid w:val="00E22FE6"/>
    <w:rsid w:val="00E278C2"/>
    <w:rsid w:val="00E3302E"/>
    <w:rsid w:val="00E61807"/>
    <w:rsid w:val="00E62478"/>
    <w:rsid w:val="00E85D13"/>
    <w:rsid w:val="00E86723"/>
    <w:rsid w:val="00E94FE2"/>
    <w:rsid w:val="00EB5C7C"/>
    <w:rsid w:val="00ED6A61"/>
    <w:rsid w:val="00F252FE"/>
    <w:rsid w:val="00F27915"/>
    <w:rsid w:val="00F40FCB"/>
    <w:rsid w:val="00F42479"/>
    <w:rsid w:val="00F55B41"/>
    <w:rsid w:val="00F63C26"/>
    <w:rsid w:val="00F64ECE"/>
    <w:rsid w:val="00F74C89"/>
    <w:rsid w:val="00F81BDE"/>
    <w:rsid w:val="00F82666"/>
    <w:rsid w:val="00F868F1"/>
    <w:rsid w:val="00FB3084"/>
    <w:rsid w:val="00FB6C30"/>
    <w:rsid w:val="00FF580A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A2339"/>
  <w15:docId w15:val="{0C6B3B49-8CD9-4320-93F8-AC52B03C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974F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"/>
    <w:next w:val="a"/>
    <w:link w:val="20"/>
    <w:unhideWhenUsed/>
    <w:qFormat/>
    <w:rsid w:val="005C6620"/>
    <w:pPr>
      <w:keepNext/>
      <w:tabs>
        <w:tab w:val="num" w:pos="1134"/>
      </w:tabs>
      <w:suppressAutoHyphens/>
      <w:snapToGrid w:val="0"/>
      <w:spacing w:before="360" w:after="120" w:line="240" w:lineRule="auto"/>
      <w:ind w:left="1134" w:hanging="1134"/>
      <w:jc w:val="left"/>
      <w:outlineLvl w:val="1"/>
    </w:pPr>
    <w:rPr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974F8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74F8C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376"/>
    <w:pPr>
      <w:spacing w:before="100" w:beforeAutospacing="1" w:after="300" w:line="285" w:lineRule="atLeast"/>
    </w:pPr>
    <w:rPr>
      <w:rFonts w:ascii="Roboto" w:hAnsi="Roboto"/>
      <w:color w:val="4C565C"/>
      <w:sz w:val="24"/>
      <w:szCs w:val="24"/>
    </w:rPr>
  </w:style>
  <w:style w:type="character" w:styleId="a4">
    <w:name w:val="Hyperlink"/>
    <w:basedOn w:val="a0"/>
    <w:uiPriority w:val="99"/>
    <w:unhideWhenUsed/>
    <w:rsid w:val="00B15376"/>
    <w:rPr>
      <w:color w:val="0000FF"/>
      <w:u w:val="single"/>
    </w:rPr>
  </w:style>
  <w:style w:type="character" w:customStyle="1" w:styleId="extended-textfull">
    <w:name w:val="extended-text__full"/>
    <w:basedOn w:val="a0"/>
    <w:rsid w:val="00C967E1"/>
  </w:style>
  <w:style w:type="character" w:styleId="a5">
    <w:name w:val="Emphasis"/>
    <w:basedOn w:val="a0"/>
    <w:uiPriority w:val="20"/>
    <w:qFormat/>
    <w:rsid w:val="00F4247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43E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E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H3 Знак"/>
    <w:basedOn w:val="a0"/>
    <w:link w:val="3"/>
    <w:rsid w:val="00974F8C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74F8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974F8C"/>
    <w:rPr>
      <w:b/>
      <w:i/>
      <w:shd w:val="clear" w:color="auto" w:fill="FFFF99"/>
    </w:rPr>
  </w:style>
  <w:style w:type="paragraph" w:styleId="a9">
    <w:name w:val="List Number"/>
    <w:basedOn w:val="a"/>
    <w:rsid w:val="00974F8C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1">
    <w:name w:val="Стиль Заголовок 1 + по ширине"/>
    <w:basedOn w:val="10"/>
    <w:rsid w:val="00974F8C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uiPriority w:val="9"/>
    <w:rsid w:val="00974F8C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a">
    <w:name w:val="List Paragraph"/>
    <w:aliases w:val="Алроса_маркер (Уровень 4),Маркер,ПАРАГРАФ,Абзац списка2"/>
    <w:basedOn w:val="a"/>
    <w:uiPriority w:val="34"/>
    <w:qFormat/>
    <w:rsid w:val="00247BF4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paragraph" w:customStyle="1" w:styleId="Tableheader">
    <w:name w:val="Table_header"/>
    <w:basedOn w:val="a"/>
    <w:rsid w:val="00247BF4"/>
    <w:pPr>
      <w:spacing w:before="120" w:line="240" w:lineRule="auto"/>
      <w:ind w:firstLine="0"/>
    </w:pPr>
    <w:rPr>
      <w:b/>
      <w:snapToGrid/>
      <w:sz w:val="20"/>
      <w:szCs w:val="24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0"/>
    <w:link w:val="2"/>
    <w:semiHidden/>
    <w:rsid w:val="005C662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5C6620"/>
    <w:pPr>
      <w:tabs>
        <w:tab w:val="center" w:pos="4153"/>
        <w:tab w:val="right" w:pos="8306"/>
      </w:tabs>
      <w:spacing w:line="240" w:lineRule="auto"/>
      <w:ind w:firstLine="0"/>
      <w:jc w:val="left"/>
    </w:pPr>
    <w:rPr>
      <w:snapToGrid/>
      <w:sz w:val="20"/>
    </w:rPr>
  </w:style>
  <w:style w:type="character" w:customStyle="1" w:styleId="ac">
    <w:name w:val="Верхний колонтитул Знак"/>
    <w:basedOn w:val="a0"/>
    <w:link w:val="ab"/>
    <w:semiHidden/>
    <w:rsid w:val="005C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_text"/>
    <w:basedOn w:val="a"/>
    <w:rsid w:val="005C6620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12">
    <w:name w:val="Пункт Знак1"/>
    <w:link w:val="ad"/>
    <w:locked/>
    <w:rsid w:val="005C66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Пункт"/>
    <w:basedOn w:val="a"/>
    <w:link w:val="12"/>
    <w:rsid w:val="005C6620"/>
    <w:pPr>
      <w:tabs>
        <w:tab w:val="num" w:pos="1134"/>
      </w:tabs>
      <w:ind w:left="1134" w:hanging="1134"/>
    </w:pPr>
    <w:rPr>
      <w:snapToGrid/>
    </w:rPr>
  </w:style>
  <w:style w:type="paragraph" w:customStyle="1" w:styleId="ae">
    <w:name w:val="Подпункт"/>
    <w:basedOn w:val="ad"/>
    <w:rsid w:val="005C6620"/>
    <w:pPr>
      <w:tabs>
        <w:tab w:val="clear" w:pos="1134"/>
        <w:tab w:val="num" w:pos="360"/>
        <w:tab w:val="num" w:pos="1701"/>
        <w:tab w:val="num" w:pos="2880"/>
      </w:tabs>
      <w:ind w:left="2880" w:hanging="360"/>
    </w:pPr>
  </w:style>
  <w:style w:type="paragraph" w:styleId="af">
    <w:name w:val="footer"/>
    <w:basedOn w:val="a"/>
    <w:link w:val="af0"/>
    <w:uiPriority w:val="99"/>
    <w:rsid w:val="009E4E77"/>
    <w:pPr>
      <w:tabs>
        <w:tab w:val="center" w:pos="4253"/>
        <w:tab w:val="right" w:pos="9356"/>
      </w:tabs>
      <w:spacing w:line="240" w:lineRule="auto"/>
      <w:ind w:firstLine="0"/>
    </w:pPr>
    <w:rPr>
      <w:snapToGrid/>
      <w:sz w:val="20"/>
    </w:rPr>
  </w:style>
  <w:style w:type="character" w:customStyle="1" w:styleId="af0">
    <w:name w:val="Нижний колонтитул Знак"/>
    <w:basedOn w:val="a0"/>
    <w:link w:val="af"/>
    <w:uiPriority w:val="99"/>
    <w:rsid w:val="009E4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сновной текст 25"/>
    <w:basedOn w:val="a"/>
    <w:rsid w:val="00033983"/>
    <w:pPr>
      <w:spacing w:line="240" w:lineRule="auto"/>
    </w:pPr>
    <w:rPr>
      <w:snapToGrid/>
      <w:sz w:val="24"/>
    </w:rPr>
  </w:style>
  <w:style w:type="character" w:customStyle="1" w:styleId="21">
    <w:name w:val="Пункт Знак2"/>
    <w:rsid w:val="00D1323F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table" w:styleId="af1">
    <w:name w:val="Table Grid"/>
    <w:basedOn w:val="a1"/>
    <w:rsid w:val="0043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Пункт-2"/>
    <w:basedOn w:val="ad"/>
    <w:rsid w:val="00CA5148"/>
    <w:pPr>
      <w:keepNext/>
      <w:outlineLvl w:val="2"/>
    </w:pPr>
    <w:rPr>
      <w:b/>
      <w:snapToGrid w:val="0"/>
    </w:rPr>
  </w:style>
  <w:style w:type="paragraph" w:styleId="af2">
    <w:name w:val="footnote text"/>
    <w:basedOn w:val="a"/>
    <w:link w:val="af3"/>
    <w:uiPriority w:val="99"/>
    <w:semiHidden/>
    <w:unhideWhenUsed/>
    <w:rsid w:val="00455547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55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semiHidden/>
    <w:unhideWhenUsed/>
    <w:rsid w:val="00AC6BBD"/>
    <w:pPr>
      <w:spacing w:after="100"/>
      <w:ind w:left="1120"/>
    </w:pPr>
  </w:style>
  <w:style w:type="character" w:styleId="af4">
    <w:name w:val="FollowedHyperlink"/>
    <w:basedOn w:val="a0"/>
    <w:uiPriority w:val="99"/>
    <w:semiHidden/>
    <w:unhideWhenUsed/>
    <w:rsid w:val="005148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325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7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4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72457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30785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596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94740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1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bt.rushydro.ru/Planning/Program/View/183788?returnUrl=%2FPlanning%2FProgram%2FIndex_all%3Fnotnull%3DTrue%26page%3D1%26pageSize%3D50%26Filter.Index%3D2011%26Filter.LotYears%3D2021%26Filter.UserOrganizationType%3D2%26Filter.ExtendedFilterOpened%3DFalse%26Filter.UserOrganizationType%3D2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 Елена Юрьевна</dc:creator>
  <cp:lastModifiedBy>Ирдуганова Ирина Николаевна</cp:lastModifiedBy>
  <cp:revision>69</cp:revision>
  <cp:lastPrinted>2022-10-28T01:49:00Z</cp:lastPrinted>
  <dcterms:created xsi:type="dcterms:W3CDTF">2020-10-09T05:57:00Z</dcterms:created>
  <dcterms:modified xsi:type="dcterms:W3CDTF">2022-10-28T01:54:00Z</dcterms:modified>
</cp:coreProperties>
</file>